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1C2E" w14:textId="06672268" w:rsidR="00811E2F" w:rsidRPr="00811E2F" w:rsidRDefault="00811E2F">
      <w:pPr>
        <w:rPr>
          <w:lang w:val="en-US"/>
        </w:rPr>
      </w:pPr>
      <w:r>
        <w:t xml:space="preserve">Тестовый документ от 2 марта </w:t>
      </w:r>
    </w:p>
    <w:sectPr w:rsidR="00811E2F" w:rsidRPr="00811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2F"/>
    <w:rsid w:val="00137E93"/>
    <w:rsid w:val="0081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A32904"/>
  <w15:chartTrackingRefBased/>
  <w15:docId w15:val="{5FAAAB03-6AF8-2A4F-9805-8B2C47C4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E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E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E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E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E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E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E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E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E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E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E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E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E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E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E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E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1E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Лихачев</dc:creator>
  <cp:keywords/>
  <dc:description/>
  <cp:lastModifiedBy>Максим Лихачев</cp:lastModifiedBy>
  <cp:revision>1</cp:revision>
  <dcterms:created xsi:type="dcterms:W3CDTF">2026-03-02T06:27:00Z</dcterms:created>
  <dcterms:modified xsi:type="dcterms:W3CDTF">2026-03-02T06:27:00Z</dcterms:modified>
</cp:coreProperties>
</file>